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AD" w:rsidRPr="00A2176A" w:rsidRDefault="00ED78AD" w:rsidP="00ED78AD">
      <w:pPr>
        <w:spacing w:after="0"/>
        <w:jc w:val="center"/>
        <w:rPr>
          <w:b/>
          <w:sz w:val="24"/>
          <w:szCs w:val="20"/>
        </w:rPr>
      </w:pPr>
      <w:r w:rsidRPr="00A2176A">
        <w:rPr>
          <w:b/>
          <w:sz w:val="24"/>
          <w:szCs w:val="20"/>
        </w:rPr>
        <w:t>SOLICITUD DE ACCESO A INFORMACIÓN PÚBLICA LEY Nº20.285</w:t>
      </w:r>
    </w:p>
    <w:p w:rsidR="00ED78AD" w:rsidRPr="006E358D" w:rsidRDefault="00F42F95" w:rsidP="00ED78AD">
      <w:pPr>
        <w:spacing w:after="0"/>
        <w:jc w:val="center"/>
        <w:rPr>
          <w:b/>
          <w:sz w:val="20"/>
          <w:szCs w:val="20"/>
        </w:rPr>
      </w:pPr>
      <w:r>
        <w:rPr>
          <w:b/>
          <w:noProof/>
          <w:sz w:val="24"/>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in;margin-top:.5pt;width:54pt;height:54pt;z-index:251661312;mso-wrap-edited:f" wrapcoords="-251 0 -251 21349 21600 21349 21600 0 -251 0">
            <v:imagedata r:id="rId7" o:title="" grayscale="t"/>
          </v:shape>
          <o:OLEObject Type="Embed" ProgID="MSPhotoEd.3" ShapeID="_x0000_s1027" DrawAspect="Content" ObjectID="_1467636395" r:id="rId8"/>
        </w:pict>
      </w:r>
      <w:r w:rsidR="00ED78AD">
        <w:rPr>
          <w:b/>
          <w:noProof/>
          <w:sz w:val="24"/>
          <w:szCs w:val="20"/>
          <w:lang w:eastAsia="es-E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287655</wp:posOffset>
                </wp:positionV>
                <wp:extent cx="5372100" cy="0"/>
                <wp:effectExtent l="13335" t="10160" r="5715" b="889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5pt" to="42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" strokecolor="black [3213]"/>
            </w:pict>
          </mc:Fallback>
        </mc:AlternateContent>
      </w:r>
      <w:r w:rsidR="00ED78AD" w:rsidRPr="00A2176A">
        <w:rPr>
          <w:b/>
          <w:sz w:val="24"/>
          <w:szCs w:val="20"/>
        </w:rPr>
        <w:t>Universidad de La Serena</w:t>
      </w:r>
    </w:p>
    <w:p w:rsidR="00ED78AD" w:rsidRPr="006E358D" w:rsidRDefault="00ED78AD" w:rsidP="00ED78AD">
      <w:pPr>
        <w:spacing w:after="0"/>
        <w:rPr>
          <w:b/>
          <w:sz w:val="20"/>
          <w:szCs w:val="20"/>
        </w:rPr>
      </w:pPr>
    </w:p>
    <w:p w:rsidR="00ED78AD" w:rsidRPr="006E358D" w:rsidRDefault="00ED78AD" w:rsidP="00ED78AD">
      <w:pPr>
        <w:spacing w:after="0"/>
        <w:rPr>
          <w:b/>
          <w:sz w:val="20"/>
          <w:szCs w:val="20"/>
        </w:rPr>
      </w:pPr>
      <w:r w:rsidRPr="006E358D">
        <w:rPr>
          <w:b/>
          <w:sz w:val="20"/>
          <w:szCs w:val="20"/>
        </w:rPr>
        <w:t>INSTRUCCIONES: COMPLETE EL FORMULARIO CON LETRA IMPRENTA</w:t>
      </w:r>
    </w:p>
    <w:p w:rsidR="00ED78AD" w:rsidRDefault="00ED78AD" w:rsidP="00ED78AD">
      <w:pPr>
        <w:spacing w:after="0"/>
        <w:rPr>
          <w:b/>
          <w:sz w:val="20"/>
          <w:szCs w:val="20"/>
        </w:rPr>
      </w:pPr>
      <w:r w:rsidRPr="006E358D">
        <w:rPr>
          <w:b/>
          <w:sz w:val="20"/>
          <w:szCs w:val="20"/>
        </w:rPr>
        <w:t xml:space="preserve"> (*) Datos obligatorios</w:t>
      </w:r>
    </w:p>
    <w:p w:rsidR="00ED78AD" w:rsidRPr="006E358D" w:rsidRDefault="00ED78AD" w:rsidP="00ED78AD">
      <w:pPr>
        <w:spacing w:after="0"/>
        <w:rPr>
          <w:b/>
          <w:sz w:val="20"/>
          <w:szCs w:val="20"/>
        </w:rPr>
      </w:pPr>
    </w:p>
    <w:tbl>
      <w:tblPr>
        <w:tblStyle w:val="Tablaconcuadrcula"/>
        <w:tblW w:w="0" w:type="auto"/>
        <w:tblLook w:val="04A0" w:firstRow="1" w:lastRow="0" w:firstColumn="1" w:lastColumn="0" w:noHBand="0" w:noVBand="1"/>
      </w:tblPr>
      <w:tblGrid>
        <w:gridCol w:w="4322"/>
        <w:gridCol w:w="4322"/>
      </w:tblGrid>
      <w:tr w:rsidR="00ED78AD" w:rsidRPr="00ED78AD" w:rsidTr="00A94752">
        <w:tc>
          <w:tcPr>
            <w:tcW w:w="4322" w:type="dxa"/>
            <w:vAlign w:val="center"/>
          </w:tcPr>
          <w:p w:rsidR="00ED78AD" w:rsidRPr="00ED78AD" w:rsidRDefault="00ED78AD" w:rsidP="00A94752">
            <w:pPr>
              <w:rPr>
                <w:b/>
                <w:szCs w:val="20"/>
              </w:rPr>
            </w:pPr>
            <w:r w:rsidRPr="00ED78AD">
              <w:rPr>
                <w:b/>
                <w:szCs w:val="20"/>
              </w:rPr>
              <w:t>ÓRGANO ADMINISTRATIVO AL QUE DIRIGE SU CONSULTA (*)</w:t>
            </w:r>
          </w:p>
        </w:tc>
        <w:tc>
          <w:tcPr>
            <w:tcW w:w="4322" w:type="dxa"/>
            <w:vAlign w:val="center"/>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ED78AD" w:rsidRDefault="00ED78AD" w:rsidP="00ED78AD">
      <w:pPr>
        <w:spacing w:after="0"/>
        <w:rPr>
          <w:sz w:val="16"/>
          <w:szCs w:val="16"/>
        </w:rPr>
      </w:pPr>
    </w:p>
    <w:p w:rsidR="00ED78AD" w:rsidRDefault="00ED78AD" w:rsidP="00ED78AD">
      <w:pPr>
        <w:spacing w:after="0"/>
        <w:rPr>
          <w:sz w:val="16"/>
          <w:szCs w:val="16"/>
        </w:rPr>
      </w:pPr>
    </w:p>
    <w:tbl>
      <w:tblPr>
        <w:tblStyle w:val="Tablaconcuadrcula"/>
        <w:tblW w:w="0" w:type="auto"/>
        <w:tblLook w:val="04A0" w:firstRow="1" w:lastRow="0" w:firstColumn="1" w:lastColumn="0" w:noHBand="0" w:noVBand="1"/>
      </w:tblPr>
      <w:tblGrid>
        <w:gridCol w:w="4322"/>
        <w:gridCol w:w="4322"/>
      </w:tblGrid>
      <w:tr w:rsidR="00ED78AD" w:rsidRPr="00ED78AD" w:rsidTr="00A94752">
        <w:tc>
          <w:tcPr>
            <w:tcW w:w="8644" w:type="dxa"/>
            <w:gridSpan w:val="2"/>
          </w:tcPr>
          <w:p w:rsidR="00ED78AD" w:rsidRPr="00ED78AD" w:rsidRDefault="00ED78AD" w:rsidP="00A94752">
            <w:pPr>
              <w:rPr>
                <w:b/>
                <w:szCs w:val="20"/>
              </w:rPr>
            </w:pPr>
            <w:r w:rsidRPr="00ED78AD">
              <w:rPr>
                <w:b/>
                <w:szCs w:val="20"/>
              </w:rPr>
              <w:t>IDENTIFICACIÓN DEL SOLICITANTE (datos obligatorios según art. 12 de la Ley 20.285)</w:t>
            </w:r>
          </w:p>
        </w:tc>
      </w:tr>
      <w:tr w:rsidR="00ED78AD" w:rsidRPr="00ED78AD" w:rsidTr="00A94752">
        <w:tc>
          <w:tcPr>
            <w:tcW w:w="4322" w:type="dxa"/>
            <w:vAlign w:val="center"/>
          </w:tcPr>
          <w:p w:rsidR="00ED78AD" w:rsidRPr="00ED78AD" w:rsidRDefault="00ED78AD" w:rsidP="00A94752">
            <w:pPr>
              <w:rPr>
                <w:szCs w:val="20"/>
              </w:rPr>
            </w:pPr>
            <w:r w:rsidRPr="00ED78AD">
              <w:rPr>
                <w:szCs w:val="20"/>
              </w:rPr>
              <w:t>Nombre (*):</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ED78AD" w:rsidP="00A94752">
            <w:pPr>
              <w:rPr>
                <w:szCs w:val="20"/>
              </w:rPr>
            </w:pPr>
            <w:r w:rsidRPr="00ED78AD">
              <w:rPr>
                <w:szCs w:val="20"/>
              </w:rPr>
              <w:t>Apellidos(*):</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ED78AD" w:rsidP="00A94752">
            <w:pPr>
              <w:rPr>
                <w:szCs w:val="20"/>
              </w:rPr>
            </w:pPr>
            <w:r w:rsidRPr="00ED78AD">
              <w:rPr>
                <w:szCs w:val="20"/>
              </w:rPr>
              <w:t>Razón Social ( si corresponde):</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ED78AD" w:rsidP="00A94752">
            <w:pPr>
              <w:rPr>
                <w:szCs w:val="20"/>
              </w:rPr>
            </w:pPr>
            <w:r w:rsidRPr="00ED78AD">
              <w:rPr>
                <w:szCs w:val="20"/>
              </w:rPr>
              <w:t>Dirección(*):</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963ABF" w:rsidRPr="00ED78AD" w:rsidTr="00A94752">
        <w:tc>
          <w:tcPr>
            <w:tcW w:w="4322" w:type="dxa"/>
            <w:vAlign w:val="center"/>
          </w:tcPr>
          <w:p w:rsidR="00963ABF" w:rsidRPr="00ED78AD" w:rsidRDefault="00963ABF" w:rsidP="00963ABF">
            <w:pPr>
              <w:rPr>
                <w:szCs w:val="20"/>
              </w:rPr>
            </w:pPr>
            <w:r w:rsidRPr="00ED78AD">
              <w:rPr>
                <w:szCs w:val="20"/>
              </w:rPr>
              <w:t>Correo electrónico:</w:t>
            </w:r>
          </w:p>
          <w:p w:rsidR="00963ABF" w:rsidRPr="00ED78AD" w:rsidRDefault="00963ABF" w:rsidP="005D6D55">
            <w:pPr>
              <w:jc w:val="both"/>
              <w:rPr>
                <w:szCs w:val="20"/>
              </w:rPr>
            </w:pPr>
            <w:r w:rsidRPr="00ED78AD">
              <w:rPr>
                <w:b/>
                <w:i/>
                <w:szCs w:val="20"/>
              </w:rPr>
              <w:t>Opcional</w:t>
            </w:r>
            <w:r w:rsidRPr="00ED78AD">
              <w:rPr>
                <w:i/>
                <w:szCs w:val="20"/>
              </w:rPr>
              <w:t xml:space="preserve">, completar </w:t>
            </w:r>
            <w:r w:rsidRPr="00ED78AD">
              <w:rPr>
                <w:b/>
                <w:i/>
                <w:szCs w:val="20"/>
              </w:rPr>
              <w:t>sólo</w:t>
            </w:r>
            <w:r w:rsidRPr="00ED78AD">
              <w:rPr>
                <w:i/>
                <w:szCs w:val="20"/>
              </w:rPr>
              <w:t xml:space="preserve"> si opta por ser notificado por correo electrónico de las actuaciones del procedimiento de acceso a la información pública</w:t>
            </w:r>
          </w:p>
        </w:tc>
        <w:tc>
          <w:tcPr>
            <w:tcW w:w="4322" w:type="dxa"/>
          </w:tcPr>
          <w:p w:rsidR="00963ABF" w:rsidRPr="00ED78AD" w:rsidRDefault="00963ABF" w:rsidP="00A94752">
            <w:pPr>
              <w:rPr>
                <w:szCs w:val="20"/>
              </w:rPr>
            </w:pPr>
          </w:p>
        </w:tc>
      </w:tr>
      <w:tr w:rsidR="00ED78AD" w:rsidRPr="00ED78AD" w:rsidTr="00A94752">
        <w:tc>
          <w:tcPr>
            <w:tcW w:w="4322" w:type="dxa"/>
            <w:vAlign w:val="center"/>
          </w:tcPr>
          <w:p w:rsidR="00ED78AD" w:rsidRPr="00ED78AD" w:rsidRDefault="00ED78AD" w:rsidP="00A94752">
            <w:pPr>
              <w:rPr>
                <w:szCs w:val="20"/>
              </w:rPr>
            </w:pPr>
            <w:r w:rsidRPr="00ED78AD">
              <w:rPr>
                <w:szCs w:val="20"/>
              </w:rPr>
              <w:t xml:space="preserve">Ciudad / Región: </w:t>
            </w:r>
          </w:p>
          <w:p w:rsidR="00ED78AD" w:rsidRPr="00ED78AD" w:rsidRDefault="00ED78AD" w:rsidP="00A94752">
            <w:pPr>
              <w:jc w:val="both"/>
              <w:rPr>
                <w:i/>
                <w:szCs w:val="20"/>
              </w:rPr>
            </w:pPr>
            <w:r w:rsidRPr="00ED78AD">
              <w:rPr>
                <w:b/>
                <w:i/>
                <w:szCs w:val="20"/>
              </w:rPr>
              <w:t>Opcional</w:t>
            </w:r>
            <w:r w:rsidRPr="00ED78AD">
              <w:rPr>
                <w:i/>
                <w:szCs w:val="20"/>
              </w:rPr>
              <w:t xml:space="preserve">, completar </w:t>
            </w:r>
            <w:r w:rsidRPr="00ED78AD">
              <w:rPr>
                <w:b/>
                <w:i/>
                <w:szCs w:val="20"/>
              </w:rPr>
              <w:t>sólo</w:t>
            </w:r>
            <w:r w:rsidRPr="00ED78AD">
              <w:rPr>
                <w:i/>
                <w:szCs w:val="20"/>
              </w:rPr>
              <w:t xml:space="preserve"> si opta por ser notificado por correo postal de las actuaciones del procedimiento de acceso a la información pública</w:t>
            </w:r>
          </w:p>
        </w:tc>
        <w:tc>
          <w:tcPr>
            <w:tcW w:w="4322" w:type="dxa"/>
          </w:tcPr>
          <w:p w:rsidR="00ED78AD" w:rsidRPr="00ED78AD" w:rsidRDefault="00ED78AD" w:rsidP="00A94752">
            <w:pPr>
              <w:rPr>
                <w:szCs w:val="20"/>
              </w:rPr>
            </w:pPr>
          </w:p>
        </w:tc>
      </w:tr>
      <w:tr w:rsidR="00ED78AD" w:rsidRPr="00ED78AD" w:rsidTr="00A94752">
        <w:tc>
          <w:tcPr>
            <w:tcW w:w="4322" w:type="dxa"/>
            <w:tcBorders>
              <w:bottom w:val="single" w:sz="4" w:space="0" w:color="000000" w:themeColor="text1"/>
            </w:tcBorders>
            <w:vAlign w:val="center"/>
          </w:tcPr>
          <w:p w:rsidR="00ED78AD" w:rsidRPr="00ED78AD" w:rsidRDefault="00ED78AD" w:rsidP="00A94752">
            <w:pPr>
              <w:rPr>
                <w:szCs w:val="20"/>
              </w:rPr>
            </w:pPr>
            <w:r w:rsidRPr="00ED78AD">
              <w:rPr>
                <w:szCs w:val="20"/>
              </w:rPr>
              <w:t xml:space="preserve">Teléfono: </w:t>
            </w:r>
          </w:p>
          <w:p w:rsidR="00ED78AD" w:rsidRPr="00ED78AD" w:rsidRDefault="00ED78AD" w:rsidP="00A94752">
            <w:pPr>
              <w:rPr>
                <w:szCs w:val="20"/>
              </w:rPr>
            </w:pPr>
            <w:r w:rsidRPr="00ED78AD">
              <w:rPr>
                <w:b/>
                <w:i/>
                <w:szCs w:val="20"/>
              </w:rPr>
              <w:t>Opcional</w:t>
            </w:r>
            <w:r w:rsidRPr="00ED78AD">
              <w:rPr>
                <w:i/>
                <w:szCs w:val="20"/>
              </w:rPr>
              <w:t>, indicar fijo o celular</w:t>
            </w:r>
          </w:p>
        </w:tc>
        <w:tc>
          <w:tcPr>
            <w:tcW w:w="4322" w:type="dxa"/>
            <w:tcBorders>
              <w:bottom w:val="single" w:sz="4" w:space="0" w:color="000000" w:themeColor="text1"/>
            </w:tcBorders>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tbl>
      <w:tblPr>
        <w:tblStyle w:val="Tablaconcuadrcula"/>
        <w:tblW w:w="0" w:type="auto"/>
        <w:tblLook w:val="04A0" w:firstRow="1" w:lastRow="0" w:firstColumn="1" w:lastColumn="0" w:noHBand="0" w:noVBand="1"/>
      </w:tblPr>
      <w:tblGrid>
        <w:gridCol w:w="4322"/>
        <w:gridCol w:w="4322"/>
      </w:tblGrid>
      <w:tr w:rsidR="00ED78AD" w:rsidRPr="00ED78AD" w:rsidTr="00A94752">
        <w:tc>
          <w:tcPr>
            <w:tcW w:w="8644" w:type="dxa"/>
            <w:gridSpan w:val="2"/>
          </w:tcPr>
          <w:p w:rsidR="00ED78AD" w:rsidRPr="00ED78AD" w:rsidRDefault="00ED78AD" w:rsidP="00A94752">
            <w:pPr>
              <w:rPr>
                <w:b/>
                <w:szCs w:val="20"/>
              </w:rPr>
            </w:pPr>
            <w:r w:rsidRPr="00ED78AD">
              <w:rPr>
                <w:b/>
                <w:szCs w:val="20"/>
              </w:rPr>
              <w:lastRenderedPageBreak/>
              <w:t>ANTECEDENTES DEL APODERADO (SI CORRESPONDE)</w:t>
            </w:r>
          </w:p>
        </w:tc>
      </w:tr>
      <w:tr w:rsidR="00ED78AD" w:rsidRPr="00ED78AD" w:rsidTr="00A94752">
        <w:tc>
          <w:tcPr>
            <w:tcW w:w="8644" w:type="dxa"/>
            <w:gridSpan w:val="2"/>
          </w:tcPr>
          <w:p w:rsidR="00ED78AD" w:rsidRPr="00ED78AD" w:rsidRDefault="00ED78AD" w:rsidP="00A94752">
            <w:pPr>
              <w:jc w:val="both"/>
              <w:rPr>
                <w:szCs w:val="20"/>
              </w:rPr>
            </w:pPr>
            <w:r w:rsidRPr="00ED78AD">
              <w:rPr>
                <w:szCs w:val="20"/>
              </w:rPr>
              <w:t>Los órganos públicos exigirán que se acredite la representación del requirente sólo cuando el acceso se otorgue en virtud de la especial vinculación de éste con la información solicitada. En esos casos, el poder deberá constar en escritura pública o documento privado suscrito ante notario. Tratándose de personas jurídicas, su representación se acreditará de acuerdo a las normas generales, sin prejuicio de las disposiciones especiales que rigen a ciertas entidades.</w:t>
            </w:r>
          </w:p>
        </w:tc>
      </w:tr>
      <w:tr w:rsidR="00ED78AD" w:rsidRPr="00ED78AD" w:rsidTr="00A94752">
        <w:tc>
          <w:tcPr>
            <w:tcW w:w="4322" w:type="dxa"/>
            <w:vAlign w:val="center"/>
          </w:tcPr>
          <w:p w:rsidR="00ED78AD" w:rsidRPr="00ED78AD" w:rsidRDefault="00ED78AD" w:rsidP="00A94752">
            <w:pPr>
              <w:rPr>
                <w:szCs w:val="20"/>
              </w:rPr>
            </w:pPr>
            <w:r w:rsidRPr="00ED78AD">
              <w:rPr>
                <w:szCs w:val="20"/>
              </w:rPr>
              <w:t>Nombre:</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ED78AD" w:rsidP="00A94752">
            <w:pPr>
              <w:rPr>
                <w:szCs w:val="20"/>
              </w:rPr>
            </w:pPr>
            <w:r w:rsidRPr="00ED78AD">
              <w:rPr>
                <w:szCs w:val="20"/>
              </w:rPr>
              <w:t>Apellidos:</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ED78AD" w:rsidP="00A94752">
            <w:pPr>
              <w:rPr>
                <w:szCs w:val="20"/>
              </w:rPr>
            </w:pPr>
            <w:r w:rsidRPr="00ED78AD">
              <w:rPr>
                <w:szCs w:val="20"/>
              </w:rPr>
              <w:t>Dirección:</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ED78AD" w:rsidRDefault="00ED78AD" w:rsidP="00ED78AD">
      <w:pPr>
        <w:spacing w:after="0"/>
        <w:rPr>
          <w:sz w:val="16"/>
          <w:szCs w:val="16"/>
        </w:rPr>
      </w:pPr>
    </w:p>
    <w:tbl>
      <w:tblPr>
        <w:tblStyle w:val="Tablaconcuadrcula"/>
        <w:tblW w:w="0" w:type="auto"/>
        <w:tblLook w:val="04A0" w:firstRow="1" w:lastRow="0" w:firstColumn="1" w:lastColumn="0" w:noHBand="0" w:noVBand="1"/>
      </w:tblPr>
      <w:tblGrid>
        <w:gridCol w:w="8644"/>
      </w:tblGrid>
      <w:tr w:rsidR="00ED78AD" w:rsidRPr="00ED78AD" w:rsidTr="00A94752">
        <w:tc>
          <w:tcPr>
            <w:tcW w:w="8644" w:type="dxa"/>
          </w:tcPr>
          <w:p w:rsidR="00ED78AD" w:rsidRPr="00ED78AD" w:rsidRDefault="00ED78AD" w:rsidP="00A94752">
            <w:pPr>
              <w:rPr>
                <w:b/>
                <w:szCs w:val="20"/>
              </w:rPr>
            </w:pPr>
            <w:r w:rsidRPr="00ED78AD">
              <w:rPr>
                <w:b/>
                <w:szCs w:val="20"/>
              </w:rPr>
              <w:t>IDENTIFICACIÓN DE LOS DOCUMENTOS SOLICITADOS (*)</w:t>
            </w:r>
          </w:p>
        </w:tc>
      </w:tr>
      <w:tr w:rsidR="00ED78AD" w:rsidRPr="00ED78AD" w:rsidTr="00A94752">
        <w:tc>
          <w:tcPr>
            <w:tcW w:w="8644" w:type="dxa"/>
          </w:tcPr>
          <w:p w:rsidR="00ED78AD" w:rsidRPr="00ED78AD" w:rsidRDefault="00ED78AD" w:rsidP="00A94752">
            <w:pPr>
              <w:rPr>
                <w:szCs w:val="20"/>
              </w:rPr>
            </w:pPr>
            <w:r w:rsidRPr="00ED78AD">
              <w:rPr>
                <w:szCs w:val="20"/>
              </w:rPr>
              <w:t>Señale la materia, fecha de emisión o periodo de vigencia del documento, origen o destino, soporte, etc.  (Si requiere más de 10 mil caracteres puede agregar otra hoja)</w:t>
            </w:r>
          </w:p>
        </w:tc>
      </w:tr>
      <w:tr w:rsidR="00ED78AD" w:rsidRPr="00ED78AD" w:rsidTr="00A94752">
        <w:tc>
          <w:tcPr>
            <w:tcW w:w="8644"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8644" w:type="dxa"/>
          </w:tcPr>
          <w:p w:rsidR="00ED78AD" w:rsidRPr="00ED78AD" w:rsidRDefault="00ED78AD" w:rsidP="00A94752">
            <w:pPr>
              <w:rPr>
                <w:szCs w:val="20"/>
              </w:rPr>
            </w:pPr>
            <w:r w:rsidRPr="00ED78AD">
              <w:rPr>
                <w:szCs w:val="20"/>
              </w:rPr>
              <w:t>Observaciones (opcional , Instructivo Nº10)</w:t>
            </w:r>
          </w:p>
        </w:tc>
      </w:tr>
      <w:tr w:rsidR="00ED78AD" w:rsidRPr="00ED78AD" w:rsidTr="00A94752">
        <w:tc>
          <w:tcPr>
            <w:tcW w:w="8644"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946321" w:rsidRDefault="00946321" w:rsidP="00ED78AD">
      <w:pPr>
        <w:spacing w:after="0"/>
        <w:rPr>
          <w:sz w:val="16"/>
          <w:szCs w:val="16"/>
        </w:rPr>
      </w:pPr>
    </w:p>
    <w:p w:rsidR="00946321" w:rsidRDefault="00946321">
      <w:pPr>
        <w:rPr>
          <w:sz w:val="16"/>
          <w:szCs w:val="16"/>
        </w:rPr>
      </w:pPr>
      <w:r>
        <w:rPr>
          <w:sz w:val="16"/>
          <w:szCs w:val="16"/>
        </w:rPr>
        <w:br w:type="page"/>
      </w:r>
    </w:p>
    <w:tbl>
      <w:tblPr>
        <w:tblStyle w:val="Tablaconcuadrcula"/>
        <w:tblW w:w="8644" w:type="dxa"/>
        <w:tblLook w:val="04A0" w:firstRow="1" w:lastRow="0" w:firstColumn="1" w:lastColumn="0" w:noHBand="0" w:noVBand="1"/>
      </w:tblPr>
      <w:tblGrid>
        <w:gridCol w:w="8644"/>
      </w:tblGrid>
      <w:tr w:rsidR="00ED78AD" w:rsidRPr="00ED78AD" w:rsidTr="00A94752">
        <w:tc>
          <w:tcPr>
            <w:tcW w:w="8644" w:type="dxa"/>
          </w:tcPr>
          <w:p w:rsidR="006D471C" w:rsidRPr="006D471C" w:rsidRDefault="00ED78AD" w:rsidP="00A94752">
            <w:pPr>
              <w:rPr>
                <w:b/>
                <w:szCs w:val="20"/>
              </w:rPr>
            </w:pPr>
            <w:r w:rsidRPr="00ED78AD">
              <w:rPr>
                <w:b/>
                <w:szCs w:val="20"/>
              </w:rPr>
              <w:lastRenderedPageBreak/>
              <w:t>FORMA DE ENVÍO DE LA INFORMACIÓN SOLICITADA</w:t>
            </w:r>
            <w:r w:rsidRPr="00ED78AD">
              <w:rPr>
                <w:szCs w:val="20"/>
              </w:rPr>
              <w:t xml:space="preserve"> </w:t>
            </w:r>
            <w:r w:rsidR="006D471C" w:rsidRPr="006D471C">
              <w:rPr>
                <w:b/>
                <w:szCs w:val="20"/>
              </w:rPr>
              <w:t>(O</w:t>
            </w:r>
            <w:r w:rsidR="006D471C">
              <w:rPr>
                <w:b/>
                <w:szCs w:val="20"/>
              </w:rPr>
              <w:t>pcional)</w:t>
            </w:r>
          </w:p>
          <w:p w:rsidR="00ED78AD" w:rsidRPr="00ED78AD" w:rsidRDefault="00ED78AD" w:rsidP="00A94752">
            <w:pPr>
              <w:rPr>
                <w:szCs w:val="20"/>
              </w:rPr>
            </w:pPr>
            <w:r w:rsidRPr="00ED78AD">
              <w:rPr>
                <w:szCs w:val="20"/>
              </w:rPr>
              <w:t>(marque con una X)</w:t>
            </w:r>
          </w:p>
        </w:tc>
      </w:tr>
      <w:tr w:rsidR="00ED78AD" w:rsidRPr="00ED78AD" w:rsidTr="00A94752">
        <w:trPr>
          <w:trHeight w:val="397"/>
        </w:trPr>
        <w:tc>
          <w:tcPr>
            <w:tcW w:w="8644" w:type="dxa"/>
            <w:vAlign w:val="center"/>
          </w:tcPr>
          <w:p w:rsidR="00ED78AD" w:rsidRPr="00ED78AD" w:rsidRDefault="00ED78AD" w:rsidP="00A94752">
            <w:pPr>
              <w:pStyle w:val="Prrafodelista"/>
              <w:ind w:left="0"/>
              <w:rPr>
                <w:szCs w:val="20"/>
              </w:rPr>
            </w:pPr>
          </w:p>
          <w:p w:rsidR="00ED78AD" w:rsidRPr="00ED78AD" w:rsidRDefault="00ED78AD" w:rsidP="00A94752">
            <w:pPr>
              <w:pStyle w:val="Prrafodelista"/>
              <w:ind w:left="0"/>
              <w:rPr>
                <w:i/>
                <w:szCs w:val="20"/>
              </w:rPr>
            </w:pPr>
            <w:r w:rsidRPr="00ED78AD">
              <w:rPr>
                <w:noProof/>
                <w:szCs w:val="20"/>
                <w:lang w:eastAsia="es-ES"/>
              </w:rPr>
              <mc:AlternateContent>
                <mc:Choice Requires="wps">
                  <w:drawing>
                    <wp:anchor distT="0" distB="0" distL="114300" distR="114300" simplePos="0" relativeHeight="251655168" behindDoc="0" locked="0" layoutInCell="1" allowOverlap="1" wp14:anchorId="76277D4A" wp14:editId="63FE7059">
                      <wp:simplePos x="0" y="0"/>
                      <wp:positionH relativeFrom="column">
                        <wp:posOffset>1497330</wp:posOffset>
                      </wp:positionH>
                      <wp:positionV relativeFrom="paragraph">
                        <wp:posOffset>21590</wp:posOffset>
                      </wp:positionV>
                      <wp:extent cx="154305" cy="130175"/>
                      <wp:effectExtent l="0" t="0" r="17145" b="222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17.9pt;margin-top:1.7pt;width:12.1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v9JwIAAD0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"/>
                  </w:pict>
                </mc:Fallback>
              </mc:AlternateContent>
            </w:r>
            <w:r w:rsidRPr="00ED78AD">
              <w:rPr>
                <w:szCs w:val="20"/>
              </w:rPr>
              <w:t xml:space="preserve">Envío por correo postal               Indicar dirección:  </w:t>
            </w:r>
            <w:r w:rsidRPr="00ED78AD">
              <w:rPr>
                <w:i/>
                <w:szCs w:val="20"/>
              </w:rPr>
              <w:t>(calle, número, ciudad, región)</w:t>
            </w:r>
          </w:p>
          <w:p w:rsidR="00ED78AD" w:rsidRPr="00ED78AD" w:rsidRDefault="00ED78AD" w:rsidP="00A94752">
            <w:pPr>
              <w:pStyle w:val="Prrafodelista"/>
              <w:ind w:left="0"/>
              <w:rPr>
                <w:szCs w:val="20"/>
              </w:rPr>
            </w:pPr>
            <w:r w:rsidRPr="00ED78AD">
              <w:rPr>
                <w:szCs w:val="20"/>
              </w:rPr>
              <w:t xml:space="preserve">                                                </w:t>
            </w:r>
          </w:p>
          <w:p w:rsidR="00ED78AD" w:rsidRPr="00ED78AD" w:rsidRDefault="00ED78AD" w:rsidP="00A94752">
            <w:pPr>
              <w:pStyle w:val="Prrafodelista"/>
              <w:ind w:left="0"/>
              <w:rPr>
                <w:szCs w:val="20"/>
              </w:rPr>
            </w:pPr>
          </w:p>
          <w:p w:rsidR="00ED78AD" w:rsidRPr="00ED78AD" w:rsidRDefault="00ED78AD" w:rsidP="00A94752">
            <w:pPr>
              <w:pStyle w:val="Prrafodelista"/>
              <w:ind w:left="0"/>
              <w:rPr>
                <w:szCs w:val="20"/>
              </w:rPr>
            </w:pPr>
          </w:p>
        </w:tc>
      </w:tr>
      <w:tr w:rsidR="00ED78AD" w:rsidRPr="00963ABF" w:rsidTr="00A94752">
        <w:trPr>
          <w:trHeight w:val="397"/>
        </w:trPr>
        <w:tc>
          <w:tcPr>
            <w:tcW w:w="8644" w:type="dxa"/>
            <w:vAlign w:val="center"/>
          </w:tcPr>
          <w:p w:rsidR="00ED78AD" w:rsidRPr="00ED78AD" w:rsidRDefault="00ED78AD" w:rsidP="00A94752">
            <w:pPr>
              <w:pStyle w:val="Prrafodelista"/>
              <w:ind w:left="0"/>
              <w:rPr>
                <w:szCs w:val="20"/>
              </w:rPr>
            </w:pPr>
          </w:p>
          <w:p w:rsidR="00ED78AD" w:rsidRPr="00ED78AD" w:rsidRDefault="00ED78AD" w:rsidP="00A94752">
            <w:pPr>
              <w:pStyle w:val="Prrafodelista"/>
              <w:ind w:left="0"/>
              <w:rPr>
                <w:szCs w:val="20"/>
                <w:lang w:val="en-US"/>
              </w:rPr>
            </w:pPr>
            <w:r w:rsidRPr="00ED78AD">
              <w:rPr>
                <w:noProof/>
                <w:szCs w:val="20"/>
                <w:lang w:eastAsia="es-ES"/>
              </w:rPr>
              <mc:AlternateContent>
                <mc:Choice Requires="wps">
                  <w:drawing>
                    <wp:anchor distT="0" distB="0" distL="114300" distR="114300" simplePos="0" relativeHeight="251656192" behindDoc="0" locked="0" layoutInCell="1" allowOverlap="1" wp14:anchorId="1DBAA68A" wp14:editId="1C93CC9C">
                      <wp:simplePos x="0" y="0"/>
                      <wp:positionH relativeFrom="column">
                        <wp:posOffset>1497965</wp:posOffset>
                      </wp:positionH>
                      <wp:positionV relativeFrom="paragraph">
                        <wp:posOffset>7620</wp:posOffset>
                      </wp:positionV>
                      <wp:extent cx="154305" cy="130175"/>
                      <wp:effectExtent l="0" t="0" r="17145"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17.95pt;margin-top:.6pt;width:12.1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5TJgIAAD0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"/>
                  </w:pict>
                </mc:Fallback>
              </mc:AlternateContent>
            </w:r>
            <w:r w:rsidRPr="00ED78AD">
              <w:rPr>
                <w:szCs w:val="20"/>
                <w:lang w:val="en-US"/>
              </w:rPr>
              <w:t>Envío a EMAIL                               Indicar email:</w:t>
            </w:r>
          </w:p>
          <w:p w:rsidR="00ED78AD" w:rsidRPr="00ED78AD" w:rsidRDefault="00ED78AD" w:rsidP="00A94752">
            <w:pPr>
              <w:pStyle w:val="Prrafodelista"/>
              <w:ind w:left="0"/>
              <w:rPr>
                <w:noProof/>
                <w:szCs w:val="20"/>
                <w:lang w:val="en-US" w:eastAsia="es-ES"/>
              </w:rPr>
            </w:pPr>
          </w:p>
        </w:tc>
      </w:tr>
      <w:tr w:rsidR="00ED78AD" w:rsidRPr="00ED78AD" w:rsidTr="00A94752">
        <w:trPr>
          <w:trHeight w:val="510"/>
        </w:trPr>
        <w:tc>
          <w:tcPr>
            <w:tcW w:w="8644" w:type="dxa"/>
          </w:tcPr>
          <w:p w:rsidR="00ED78AD" w:rsidRPr="003C2B3C" w:rsidRDefault="00ED78AD" w:rsidP="00A94752">
            <w:pPr>
              <w:pStyle w:val="Prrafodelista"/>
              <w:ind w:left="0"/>
              <w:rPr>
                <w:szCs w:val="20"/>
                <w:lang w:val="en-US"/>
              </w:rPr>
            </w:pPr>
          </w:p>
          <w:p w:rsidR="00ED78AD" w:rsidRPr="00ED78AD" w:rsidRDefault="00ED78AD" w:rsidP="00A94752">
            <w:pPr>
              <w:pStyle w:val="Prrafodelista"/>
              <w:ind w:left="0"/>
              <w:rPr>
                <w:szCs w:val="20"/>
              </w:rPr>
            </w:pPr>
            <w:r w:rsidRPr="00ED78AD">
              <w:rPr>
                <w:noProof/>
                <w:szCs w:val="20"/>
                <w:lang w:eastAsia="es-ES"/>
              </w:rPr>
              <mc:AlternateContent>
                <mc:Choice Requires="wps">
                  <w:drawing>
                    <wp:anchor distT="0" distB="0" distL="114300" distR="114300" simplePos="0" relativeHeight="251657216" behindDoc="0" locked="0" layoutInCell="1" allowOverlap="1" wp14:anchorId="11586A42" wp14:editId="07F12273">
                      <wp:simplePos x="0" y="0"/>
                      <wp:positionH relativeFrom="column">
                        <wp:posOffset>3149821</wp:posOffset>
                      </wp:positionH>
                      <wp:positionV relativeFrom="paragraph">
                        <wp:posOffset>80010</wp:posOffset>
                      </wp:positionV>
                      <wp:extent cx="154305" cy="130175"/>
                      <wp:effectExtent l="0" t="0" r="17145"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48pt;margin-top:6.3pt;width:12.1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"/>
                  </w:pict>
                </mc:Fallback>
              </mc:AlternateContent>
            </w:r>
            <w:r w:rsidRPr="00ED78AD">
              <w:rPr>
                <w:szCs w:val="20"/>
              </w:rPr>
              <w:t>Retiro en Oficinas de Secretaría General ULS :</w:t>
            </w:r>
          </w:p>
          <w:p w:rsidR="00ED78AD" w:rsidRDefault="00ED78AD" w:rsidP="00A94752">
            <w:pPr>
              <w:pStyle w:val="Prrafodelista"/>
              <w:ind w:left="0"/>
              <w:rPr>
                <w:szCs w:val="20"/>
              </w:rPr>
            </w:pPr>
            <w:r w:rsidRPr="00ED78AD">
              <w:rPr>
                <w:szCs w:val="20"/>
              </w:rPr>
              <w:t xml:space="preserve">Dirección Av. </w:t>
            </w:r>
            <w:r w:rsidR="003C2B3C" w:rsidRPr="00ED78AD">
              <w:rPr>
                <w:szCs w:val="20"/>
              </w:rPr>
              <w:t>Raúl</w:t>
            </w:r>
            <w:r w:rsidRPr="00ED78AD">
              <w:rPr>
                <w:szCs w:val="20"/>
              </w:rPr>
              <w:t xml:space="preserve"> Bitrán Nº1.305, La Serena</w:t>
            </w:r>
          </w:p>
          <w:p w:rsidR="00ED78AD" w:rsidRPr="00ED78AD" w:rsidRDefault="00ED78AD" w:rsidP="00A94752">
            <w:pPr>
              <w:pStyle w:val="Prrafodelista"/>
              <w:ind w:left="0"/>
              <w:rPr>
                <w:szCs w:val="20"/>
              </w:rPr>
            </w:pPr>
          </w:p>
        </w:tc>
      </w:tr>
    </w:tbl>
    <w:p w:rsidR="00ED78AD" w:rsidRDefault="00ED78AD" w:rsidP="00ED78AD">
      <w:pPr>
        <w:spacing w:after="0"/>
        <w:rPr>
          <w:sz w:val="16"/>
          <w:szCs w:val="16"/>
        </w:rPr>
      </w:pPr>
    </w:p>
    <w:tbl>
      <w:tblPr>
        <w:tblStyle w:val="Tablaconcuadrcula"/>
        <w:tblW w:w="0" w:type="auto"/>
        <w:tblLook w:val="04A0" w:firstRow="1" w:lastRow="0" w:firstColumn="1" w:lastColumn="0" w:noHBand="0" w:noVBand="1"/>
      </w:tblPr>
      <w:tblGrid>
        <w:gridCol w:w="8644"/>
      </w:tblGrid>
      <w:tr w:rsidR="00ED78AD" w:rsidRPr="00325F95" w:rsidTr="00A94752">
        <w:tc>
          <w:tcPr>
            <w:tcW w:w="8644" w:type="dxa"/>
          </w:tcPr>
          <w:p w:rsidR="006D471C" w:rsidRPr="006D471C" w:rsidRDefault="00ED78AD" w:rsidP="006D471C">
            <w:pPr>
              <w:rPr>
                <w:b/>
                <w:szCs w:val="20"/>
              </w:rPr>
            </w:pPr>
            <w:r w:rsidRPr="00325F95">
              <w:rPr>
                <w:b/>
                <w:szCs w:val="20"/>
              </w:rPr>
              <w:t>FORMATO DE ENTREGA DE LA INFORMACION SOLICITADA</w:t>
            </w:r>
            <w:r w:rsidR="006D471C">
              <w:rPr>
                <w:b/>
                <w:szCs w:val="20"/>
              </w:rPr>
              <w:t xml:space="preserve"> </w:t>
            </w:r>
            <w:r w:rsidR="006D471C" w:rsidRPr="006D471C">
              <w:rPr>
                <w:b/>
                <w:szCs w:val="20"/>
              </w:rPr>
              <w:t>(O</w:t>
            </w:r>
            <w:r w:rsidR="006D471C">
              <w:rPr>
                <w:b/>
                <w:szCs w:val="20"/>
              </w:rPr>
              <w:t>pcional)</w:t>
            </w:r>
          </w:p>
          <w:p w:rsidR="00ED78AD" w:rsidRPr="00325F95" w:rsidRDefault="00ED78AD" w:rsidP="00A94752">
            <w:pPr>
              <w:rPr>
                <w:szCs w:val="20"/>
              </w:rPr>
            </w:pPr>
            <w:r w:rsidRPr="00325F95">
              <w:rPr>
                <w:szCs w:val="20"/>
              </w:rPr>
              <w:t>(marque con una X)</w:t>
            </w:r>
          </w:p>
        </w:tc>
      </w:tr>
      <w:tr w:rsidR="00ED78AD" w:rsidRPr="00325F95" w:rsidTr="00A94752">
        <w:trPr>
          <w:trHeight w:val="340"/>
        </w:trPr>
        <w:tc>
          <w:tcPr>
            <w:tcW w:w="8644" w:type="dxa"/>
            <w:vAlign w:val="center"/>
          </w:tcPr>
          <w:p w:rsidR="00ED78AD" w:rsidRPr="00325F95" w:rsidRDefault="00ED78AD" w:rsidP="00A94752">
            <w:pPr>
              <w:rPr>
                <w:szCs w:val="20"/>
              </w:rPr>
            </w:pPr>
            <w:r w:rsidRPr="00325F95">
              <w:rPr>
                <w:noProof/>
                <w:szCs w:val="20"/>
                <w:lang w:eastAsia="es-ES"/>
              </w:rPr>
              <mc:AlternateContent>
                <mc:Choice Requires="wps">
                  <w:drawing>
                    <wp:anchor distT="0" distB="0" distL="114300" distR="114300" simplePos="0" relativeHeight="251658240" behindDoc="0" locked="0" layoutInCell="1" allowOverlap="1" wp14:anchorId="64EB2A4E" wp14:editId="2CC2EA13">
                      <wp:simplePos x="0" y="0"/>
                      <wp:positionH relativeFrom="column">
                        <wp:posOffset>1638300</wp:posOffset>
                      </wp:positionH>
                      <wp:positionV relativeFrom="paragraph">
                        <wp:posOffset>3810</wp:posOffset>
                      </wp:positionV>
                      <wp:extent cx="154305" cy="130175"/>
                      <wp:effectExtent l="13335" t="5715" r="13335"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29pt;margin-top:.3pt;width:12.1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ICJgIAAD0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"/>
                  </w:pict>
                </mc:Fallback>
              </mc:AlternateContent>
            </w:r>
            <w:r w:rsidRPr="00325F95">
              <w:rPr>
                <w:szCs w:val="20"/>
              </w:rPr>
              <w:t xml:space="preserve">Copia en papel:                                    </w:t>
            </w:r>
          </w:p>
        </w:tc>
      </w:tr>
      <w:tr w:rsidR="00ED78AD" w:rsidRPr="00325F95" w:rsidTr="00A94752">
        <w:trPr>
          <w:trHeight w:val="340"/>
        </w:trPr>
        <w:tc>
          <w:tcPr>
            <w:tcW w:w="8644" w:type="dxa"/>
            <w:vAlign w:val="center"/>
          </w:tcPr>
          <w:p w:rsidR="00ED78AD" w:rsidRPr="00325F95" w:rsidRDefault="00ED78AD" w:rsidP="00A94752">
            <w:pPr>
              <w:rPr>
                <w:noProof/>
                <w:szCs w:val="20"/>
                <w:lang w:eastAsia="es-ES"/>
              </w:rPr>
            </w:pPr>
            <w:r w:rsidRPr="00325F95">
              <w:rPr>
                <w:noProof/>
                <w:szCs w:val="20"/>
                <w:lang w:eastAsia="es-ES"/>
              </w:rPr>
              <mc:AlternateContent>
                <mc:Choice Requires="wps">
                  <w:drawing>
                    <wp:anchor distT="0" distB="0" distL="114300" distR="114300" simplePos="0" relativeHeight="251659264" behindDoc="0" locked="0" layoutInCell="1" allowOverlap="1" wp14:anchorId="6E866161" wp14:editId="3452C6AB">
                      <wp:simplePos x="0" y="0"/>
                      <wp:positionH relativeFrom="column">
                        <wp:posOffset>1646555</wp:posOffset>
                      </wp:positionH>
                      <wp:positionV relativeFrom="paragraph">
                        <wp:posOffset>13970</wp:posOffset>
                      </wp:positionV>
                      <wp:extent cx="154305" cy="130175"/>
                      <wp:effectExtent l="0" t="0" r="1714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9.65pt;margin-top:1.1pt;width:12.1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"/>
                  </w:pict>
                </mc:Fallback>
              </mc:AlternateContent>
            </w:r>
            <w:r w:rsidRPr="00325F95">
              <w:rPr>
                <w:szCs w:val="20"/>
              </w:rPr>
              <w:t>Formato electrónico digital</w:t>
            </w:r>
          </w:p>
        </w:tc>
      </w:tr>
      <w:tr w:rsidR="00ED78AD" w:rsidRPr="00325F95" w:rsidTr="00A94752">
        <w:trPr>
          <w:trHeight w:val="340"/>
        </w:trPr>
        <w:tc>
          <w:tcPr>
            <w:tcW w:w="8644" w:type="dxa"/>
            <w:vAlign w:val="center"/>
          </w:tcPr>
          <w:p w:rsidR="00ED78AD" w:rsidRPr="00325F95" w:rsidRDefault="00ED78AD" w:rsidP="00A94752">
            <w:pPr>
              <w:rPr>
                <w:noProof/>
                <w:szCs w:val="20"/>
                <w:lang w:eastAsia="es-ES"/>
              </w:rPr>
            </w:pPr>
            <w:r w:rsidRPr="00325F95">
              <w:rPr>
                <w:noProof/>
                <w:szCs w:val="20"/>
                <w:lang w:eastAsia="es-ES"/>
              </w:rPr>
              <mc:AlternateContent>
                <mc:Choice Requires="wps">
                  <w:drawing>
                    <wp:anchor distT="0" distB="0" distL="114300" distR="114300" simplePos="0" relativeHeight="251660288" behindDoc="0" locked="0" layoutInCell="1" allowOverlap="1" wp14:anchorId="48682832" wp14:editId="5EDAEE76">
                      <wp:simplePos x="0" y="0"/>
                      <wp:positionH relativeFrom="column">
                        <wp:posOffset>1651000</wp:posOffset>
                      </wp:positionH>
                      <wp:positionV relativeFrom="paragraph">
                        <wp:posOffset>23495</wp:posOffset>
                      </wp:positionV>
                      <wp:extent cx="154305" cy="130175"/>
                      <wp:effectExtent l="0" t="0" r="17145" b="22225"/>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0pt;margin-top:1.85pt;width:12.1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"/>
                  </w:pict>
                </mc:Fallback>
              </mc:AlternateContent>
            </w:r>
            <w:r w:rsidRPr="00325F95">
              <w:rPr>
                <w:noProof/>
                <w:szCs w:val="20"/>
                <w:lang w:eastAsia="es-ES"/>
              </w:rPr>
              <w:t>Otro (indicar cual)</w:t>
            </w:r>
          </w:p>
        </w:tc>
      </w:tr>
    </w:tbl>
    <w:p w:rsidR="00ED78AD" w:rsidRPr="006E358D" w:rsidRDefault="00ED78AD" w:rsidP="00ED78AD">
      <w:pPr>
        <w:spacing w:after="0"/>
        <w:rPr>
          <w:sz w:val="20"/>
          <w:szCs w:val="20"/>
        </w:rPr>
      </w:pPr>
    </w:p>
    <w:tbl>
      <w:tblPr>
        <w:tblStyle w:val="Tablaconcuadrcula"/>
        <w:tblW w:w="0" w:type="auto"/>
        <w:tblLook w:val="04A0" w:firstRow="1" w:lastRow="0" w:firstColumn="1" w:lastColumn="0" w:noHBand="0" w:noVBand="1"/>
      </w:tblPr>
      <w:tblGrid>
        <w:gridCol w:w="4489"/>
        <w:gridCol w:w="4139"/>
      </w:tblGrid>
      <w:tr w:rsidR="00ED78AD" w:rsidTr="00ED78AD">
        <w:tc>
          <w:tcPr>
            <w:tcW w:w="4489" w:type="dxa"/>
          </w:tcPr>
          <w:p w:rsidR="00ED78AD" w:rsidRDefault="00ED78AD"/>
          <w:p w:rsidR="00ED78AD" w:rsidRDefault="00ED78AD">
            <w:r>
              <w:t>Fecha: (</w:t>
            </w:r>
            <w:proofErr w:type="spellStart"/>
            <w:r>
              <w:t>dd</w:t>
            </w:r>
            <w:proofErr w:type="spellEnd"/>
            <w:r>
              <w:t>/mm/</w:t>
            </w:r>
            <w:proofErr w:type="spellStart"/>
            <w:r>
              <w:t>aaaa</w:t>
            </w:r>
            <w:proofErr w:type="spellEnd"/>
            <w:r>
              <w:t>)</w:t>
            </w:r>
          </w:p>
          <w:p w:rsidR="00ED78AD" w:rsidRDefault="00ED78AD"/>
        </w:tc>
        <w:tc>
          <w:tcPr>
            <w:tcW w:w="4139" w:type="dxa"/>
          </w:tcPr>
          <w:p w:rsidR="00ED78AD" w:rsidRDefault="00ED78AD">
            <w:r>
              <w:t xml:space="preserve">    </w:t>
            </w:r>
          </w:p>
        </w:tc>
      </w:tr>
      <w:tr w:rsidR="00ED78AD" w:rsidTr="00ED78AD">
        <w:tc>
          <w:tcPr>
            <w:tcW w:w="4489" w:type="dxa"/>
            <w:vAlign w:val="center"/>
          </w:tcPr>
          <w:p w:rsidR="00ED78AD" w:rsidRPr="00ED78AD" w:rsidRDefault="00ED78AD" w:rsidP="00ED78AD">
            <w:pPr>
              <w:rPr>
                <w:b/>
              </w:rPr>
            </w:pPr>
            <w:r w:rsidRPr="00ED78AD">
              <w:rPr>
                <w:b/>
              </w:rPr>
              <w:t>FIRMA DEL SOLICITANTE O DE SU APODERADO SI CORRESPONDE</w:t>
            </w:r>
            <w:r>
              <w:rPr>
                <w:b/>
              </w:rPr>
              <w:t xml:space="preserve"> (*)</w:t>
            </w:r>
          </w:p>
        </w:tc>
        <w:tc>
          <w:tcPr>
            <w:tcW w:w="4139" w:type="dxa"/>
          </w:tcPr>
          <w:p w:rsidR="00ED78AD" w:rsidRDefault="00ED78AD"/>
          <w:p w:rsidR="00ED78AD" w:rsidRDefault="00ED78AD"/>
          <w:p w:rsidR="00ED78AD" w:rsidRDefault="00ED78AD"/>
          <w:p w:rsidR="00ED78AD" w:rsidRDefault="00ED78AD"/>
          <w:p w:rsidR="00ED78AD" w:rsidRDefault="00ED78AD"/>
          <w:p w:rsidR="00ED78AD" w:rsidRDefault="00ED78AD"/>
          <w:p w:rsidR="00ED78AD" w:rsidRDefault="00ED78AD"/>
          <w:p w:rsidR="00ED78AD" w:rsidRDefault="00ED78AD"/>
        </w:tc>
      </w:tr>
      <w:tr w:rsidR="00ED78AD" w:rsidTr="00ED78AD">
        <w:tc>
          <w:tcPr>
            <w:tcW w:w="4489" w:type="dxa"/>
            <w:vAlign w:val="center"/>
          </w:tcPr>
          <w:p w:rsidR="00ED78AD" w:rsidRDefault="00ED78AD" w:rsidP="00ED78AD">
            <w:pPr>
              <w:rPr>
                <w:b/>
              </w:rPr>
            </w:pPr>
          </w:p>
          <w:p w:rsidR="00ED78AD" w:rsidRDefault="00ED78AD" w:rsidP="00ED78AD">
            <w:pPr>
              <w:rPr>
                <w:b/>
              </w:rPr>
            </w:pPr>
          </w:p>
          <w:p w:rsidR="00ED78AD" w:rsidRDefault="00ED78AD" w:rsidP="00ED78AD">
            <w:pPr>
              <w:rPr>
                <w:b/>
              </w:rPr>
            </w:pPr>
          </w:p>
          <w:p w:rsidR="00ED78AD" w:rsidRDefault="00ED78AD" w:rsidP="00ED78AD">
            <w:pPr>
              <w:rPr>
                <w:b/>
              </w:rPr>
            </w:pPr>
          </w:p>
          <w:p w:rsidR="00ED78AD" w:rsidRPr="00ED78AD" w:rsidRDefault="00ED78AD" w:rsidP="00ED78AD">
            <w:r w:rsidRPr="00ED78AD">
              <w:t>Timbre de recepción de solicitud:</w:t>
            </w:r>
          </w:p>
          <w:p w:rsidR="00ED78AD" w:rsidRPr="00ED78AD" w:rsidRDefault="00ED78AD" w:rsidP="00ED78AD">
            <w:r w:rsidRPr="00ED78AD">
              <w:t>(Uso exclusivo de la institución)</w:t>
            </w:r>
          </w:p>
          <w:p w:rsidR="00ED78AD" w:rsidRDefault="00ED78AD" w:rsidP="00ED78AD">
            <w:pPr>
              <w:rPr>
                <w:b/>
              </w:rPr>
            </w:pPr>
          </w:p>
          <w:p w:rsidR="00946321" w:rsidRDefault="00946321" w:rsidP="00ED78AD">
            <w:pPr>
              <w:rPr>
                <w:b/>
              </w:rPr>
            </w:pPr>
          </w:p>
          <w:p w:rsidR="00ED78AD" w:rsidRDefault="00ED78AD" w:rsidP="00ED78AD">
            <w:pPr>
              <w:rPr>
                <w:b/>
              </w:rPr>
            </w:pPr>
          </w:p>
          <w:p w:rsidR="00ED78AD" w:rsidRDefault="00ED78AD" w:rsidP="00ED78AD">
            <w:pPr>
              <w:rPr>
                <w:b/>
              </w:rPr>
            </w:pPr>
          </w:p>
          <w:p w:rsidR="00ED78AD" w:rsidRDefault="00ED78AD" w:rsidP="00ED78AD">
            <w:pPr>
              <w:rPr>
                <w:b/>
              </w:rPr>
            </w:pPr>
          </w:p>
          <w:p w:rsidR="00ED78AD" w:rsidRPr="00ED78AD" w:rsidRDefault="00ED78AD" w:rsidP="00ED78AD">
            <w:pPr>
              <w:rPr>
                <w:b/>
              </w:rPr>
            </w:pPr>
          </w:p>
        </w:tc>
        <w:tc>
          <w:tcPr>
            <w:tcW w:w="4139" w:type="dxa"/>
          </w:tcPr>
          <w:p w:rsidR="00ED78AD" w:rsidRDefault="00ED78AD"/>
        </w:tc>
      </w:tr>
    </w:tbl>
    <w:p w:rsidR="00946321" w:rsidRDefault="00946321">
      <w:pPr>
        <w:rPr>
          <w:rFonts w:eastAsia="Times New Roman" w:cs="Arial"/>
          <w:b/>
          <w:sz w:val="24"/>
          <w:szCs w:val="24"/>
          <w:lang w:eastAsia="es-ES"/>
        </w:rPr>
      </w:pPr>
      <w:r>
        <w:rPr>
          <w:rFonts w:eastAsia="Times New Roman" w:cs="Arial"/>
          <w:b/>
          <w:sz w:val="24"/>
          <w:szCs w:val="24"/>
          <w:lang w:eastAsia="es-ES"/>
        </w:rPr>
        <w:br w:type="page"/>
      </w:r>
    </w:p>
    <w:p w:rsidR="00ED78AD" w:rsidRPr="0052196D" w:rsidRDefault="00ED78AD" w:rsidP="00ED78AD">
      <w:pPr>
        <w:spacing w:after="0" w:line="240" w:lineRule="auto"/>
        <w:jc w:val="both"/>
        <w:rPr>
          <w:rFonts w:eastAsia="Times New Roman" w:cs="Arial"/>
          <w:b/>
          <w:sz w:val="24"/>
          <w:szCs w:val="24"/>
          <w:lang w:eastAsia="es-ES"/>
        </w:rPr>
      </w:pPr>
      <w:r w:rsidRPr="0052196D">
        <w:rPr>
          <w:rFonts w:eastAsia="Times New Roman" w:cs="Arial"/>
          <w:b/>
          <w:sz w:val="24"/>
          <w:szCs w:val="24"/>
          <w:lang w:eastAsia="es-ES"/>
        </w:rPr>
        <w:lastRenderedPageBreak/>
        <w:t>Información adicional sobre el procedimiento administrativo de Solicitud de Información Pública:</w:t>
      </w:r>
    </w:p>
    <w:p w:rsidR="00ED78AD" w:rsidRDefault="00ED78AD" w:rsidP="00ED78AD">
      <w:pPr>
        <w:spacing w:after="0" w:line="240" w:lineRule="auto"/>
        <w:jc w:val="both"/>
        <w:rPr>
          <w:rFonts w:eastAsia="Times New Roman" w:cs="Arial"/>
          <w:sz w:val="24"/>
          <w:szCs w:val="24"/>
          <w:lang w:eastAsia="es-ES"/>
        </w:rPr>
      </w:pPr>
    </w:p>
    <w:p w:rsidR="00ED78A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 xml:space="preserve">El procedimiento para dar respuesta a su Solicitud de Información Pública consta de las siguientes etapas: </w:t>
      </w:r>
    </w:p>
    <w:p w:rsidR="00ED78AD" w:rsidRPr="0052196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i. Etapa de presentación y recepción de la solicitud de acceso a la información: conformada por el ingreso o presentación de la solicitud de acceso a la información y su recepción por parte del órgano</w:t>
      </w:r>
      <w:r>
        <w:rPr>
          <w:rFonts w:eastAsia="Times New Roman" w:cs="Arial"/>
          <w:sz w:val="24"/>
          <w:szCs w:val="24"/>
          <w:lang w:eastAsia="es-ES"/>
        </w:rPr>
        <w:t xml:space="preserve"> </w:t>
      </w:r>
      <w:r w:rsidRPr="0052196D">
        <w:rPr>
          <w:rFonts w:eastAsia="Times New Roman" w:cs="Arial"/>
          <w:sz w:val="24"/>
          <w:szCs w:val="24"/>
          <w:lang w:eastAsia="es-ES"/>
        </w:rPr>
        <w:t xml:space="preserve">público. </w:t>
      </w:r>
    </w:p>
    <w:p w:rsidR="00ED78A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 xml:space="preserve">ii. Etapa de análisis formal de la solicitud de acceso a la información: conformada por la verificación de competencia del órgano; revisión de los aspectos formales de la solicitud y eventual subsanación; búsqueda de la información; y, cuando corresponda, </w:t>
      </w:r>
      <w:r>
        <w:rPr>
          <w:rFonts w:eastAsia="Times New Roman" w:cs="Arial"/>
          <w:sz w:val="24"/>
          <w:szCs w:val="24"/>
          <w:lang w:eastAsia="es-ES"/>
        </w:rPr>
        <w:t>d</w:t>
      </w:r>
      <w:r w:rsidRPr="0052196D">
        <w:rPr>
          <w:rFonts w:eastAsia="Times New Roman" w:cs="Arial"/>
          <w:sz w:val="24"/>
          <w:szCs w:val="24"/>
          <w:lang w:eastAsia="es-ES"/>
        </w:rPr>
        <w:t xml:space="preserve">eterminación, notificación y eventual oposición de los terceros cuyos derechos pudieran verse afectados. </w:t>
      </w:r>
    </w:p>
    <w:p w:rsidR="00ED78A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iii. Etapa de resolución de la solicitud de acceso a la información: conformada por la revisión de fondo de la solicitud, la preparación y firma del acto administrativo de respuesta por parte del órg</w:t>
      </w:r>
      <w:bookmarkStart w:id="0" w:name="_GoBack"/>
      <w:bookmarkEnd w:id="0"/>
      <w:r w:rsidRPr="0052196D">
        <w:rPr>
          <w:rFonts w:eastAsia="Times New Roman" w:cs="Arial"/>
          <w:sz w:val="24"/>
          <w:szCs w:val="24"/>
          <w:lang w:eastAsia="es-ES"/>
        </w:rPr>
        <w:t xml:space="preserve">ano de la Administración del Estado y su notificación al peticionario. </w:t>
      </w:r>
    </w:p>
    <w:p w:rsidR="00ED78A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iv. Etapa de cumplimiento de lo resuelto: conformada por el eventual cobro de los costos</w:t>
      </w:r>
      <w:r>
        <w:rPr>
          <w:rFonts w:eastAsia="Times New Roman" w:cs="Arial"/>
          <w:sz w:val="24"/>
          <w:szCs w:val="24"/>
          <w:lang w:eastAsia="es-ES"/>
        </w:rPr>
        <w:t xml:space="preserve"> d</w:t>
      </w:r>
      <w:r w:rsidRPr="0052196D">
        <w:rPr>
          <w:rFonts w:eastAsia="Times New Roman" w:cs="Arial"/>
          <w:sz w:val="24"/>
          <w:szCs w:val="24"/>
          <w:lang w:eastAsia="es-ES"/>
        </w:rPr>
        <w:t xml:space="preserve">irectos de reproducción y la entrega efectiva de la información y certificación de la misma. </w:t>
      </w:r>
    </w:p>
    <w:p w:rsidR="00ED78A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 xml:space="preserve">El plazo para dar respuesta a su solicitud es de </w:t>
      </w:r>
      <w:r w:rsidRPr="0052196D">
        <w:rPr>
          <w:rFonts w:eastAsia="Times New Roman" w:cs="Arial"/>
          <w:b/>
          <w:sz w:val="24"/>
          <w:szCs w:val="24"/>
          <w:lang w:eastAsia="es-ES"/>
        </w:rPr>
        <w:t>20 días hábiles</w:t>
      </w:r>
      <w:r w:rsidRPr="0052196D">
        <w:rPr>
          <w:rFonts w:eastAsia="Times New Roman" w:cs="Arial"/>
          <w:sz w:val="24"/>
          <w:szCs w:val="24"/>
          <w:lang w:eastAsia="es-ES"/>
        </w:rPr>
        <w:t xml:space="preserve">, y excepcionalmente puede ser prorrogado por otros </w:t>
      </w:r>
      <w:r w:rsidRPr="0052196D">
        <w:rPr>
          <w:rFonts w:eastAsia="Times New Roman" w:cs="Arial"/>
          <w:b/>
          <w:sz w:val="24"/>
          <w:szCs w:val="24"/>
          <w:lang w:eastAsia="es-ES"/>
        </w:rPr>
        <w:t>10 días hábiles</w:t>
      </w:r>
      <w:r w:rsidRPr="0052196D">
        <w:rPr>
          <w:rFonts w:eastAsia="Times New Roman" w:cs="Arial"/>
          <w:sz w:val="24"/>
          <w:szCs w:val="24"/>
          <w:lang w:eastAsia="es-ES"/>
        </w:rPr>
        <w:t>, cuando existan circunstancias que hagan difícil reunir la información solicitada, caso en que la Institución requerida comunicará</w:t>
      </w:r>
      <w:r>
        <w:rPr>
          <w:rFonts w:eastAsia="Times New Roman" w:cs="Arial"/>
          <w:sz w:val="24"/>
          <w:szCs w:val="24"/>
          <w:lang w:eastAsia="es-ES"/>
        </w:rPr>
        <w:t xml:space="preserve"> </w:t>
      </w:r>
      <w:r w:rsidRPr="0052196D">
        <w:rPr>
          <w:rFonts w:eastAsia="Times New Roman" w:cs="Arial"/>
          <w:sz w:val="24"/>
          <w:szCs w:val="24"/>
          <w:lang w:eastAsia="es-ES"/>
        </w:rPr>
        <w:t>al</w:t>
      </w:r>
      <w:r>
        <w:rPr>
          <w:rFonts w:eastAsia="Times New Roman" w:cs="Arial"/>
          <w:sz w:val="24"/>
          <w:szCs w:val="24"/>
          <w:lang w:eastAsia="es-ES"/>
        </w:rPr>
        <w:t xml:space="preserve"> </w:t>
      </w:r>
      <w:r w:rsidRPr="0052196D">
        <w:rPr>
          <w:rFonts w:eastAsia="Times New Roman" w:cs="Arial"/>
          <w:sz w:val="24"/>
          <w:szCs w:val="24"/>
          <w:lang w:eastAsia="es-ES"/>
        </w:rPr>
        <w:t xml:space="preserve">solicitante, antes del vencimiento del plazo, la prórroga y sus fundamentos. </w:t>
      </w:r>
    </w:p>
    <w:p w:rsidR="00ED78A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 xml:space="preserve">El solicitante tiene </w:t>
      </w:r>
      <w:r w:rsidRPr="0052196D">
        <w:rPr>
          <w:rFonts w:eastAsia="Times New Roman" w:cs="Arial"/>
          <w:b/>
          <w:sz w:val="24"/>
          <w:szCs w:val="24"/>
          <w:lang w:eastAsia="es-ES"/>
        </w:rPr>
        <w:t>15 días hábiles de plazo</w:t>
      </w:r>
      <w:r w:rsidRPr="0052196D">
        <w:rPr>
          <w:rFonts w:eastAsia="Times New Roman" w:cs="Arial"/>
          <w:sz w:val="24"/>
          <w:szCs w:val="24"/>
          <w:lang w:eastAsia="es-ES"/>
        </w:rPr>
        <w:t xml:space="preserve"> para acudir al Consejo para la Transparencia, en caso de vencer el plazo sin obtener respuesta, o de ser denegada total o parcialmente la petición. </w:t>
      </w:r>
    </w:p>
    <w:p w:rsidR="00ED78AD" w:rsidRDefault="00ED78AD" w:rsidP="00ED78AD">
      <w:pPr>
        <w:spacing w:after="0" w:line="240" w:lineRule="auto"/>
        <w:jc w:val="both"/>
        <w:rPr>
          <w:rFonts w:eastAsia="Times New Roman" w:cs="Arial"/>
          <w:sz w:val="24"/>
          <w:szCs w:val="24"/>
          <w:lang w:eastAsia="es-ES"/>
        </w:rPr>
      </w:pPr>
    </w:p>
    <w:p w:rsidR="00ED78AD" w:rsidRPr="0052196D" w:rsidRDefault="00ED78AD" w:rsidP="00ED78AD">
      <w:pPr>
        <w:spacing w:after="0" w:line="240" w:lineRule="auto"/>
        <w:jc w:val="both"/>
        <w:rPr>
          <w:rFonts w:eastAsia="Times New Roman" w:cs="Arial"/>
          <w:sz w:val="24"/>
          <w:szCs w:val="24"/>
          <w:lang w:eastAsia="es-ES"/>
        </w:rPr>
      </w:pPr>
      <w:r w:rsidRPr="0052196D">
        <w:rPr>
          <w:rFonts w:eastAsia="Times New Roman" w:cs="Arial"/>
          <w:sz w:val="24"/>
          <w:szCs w:val="24"/>
          <w:lang w:eastAsia="es-ES"/>
        </w:rPr>
        <w:t>Cabe hacer presente que se exigirá acreditar poder de</w:t>
      </w:r>
      <w:r>
        <w:rPr>
          <w:rFonts w:eastAsia="Times New Roman" w:cs="Arial"/>
          <w:sz w:val="24"/>
          <w:szCs w:val="24"/>
          <w:lang w:eastAsia="es-ES"/>
        </w:rPr>
        <w:t xml:space="preserve"> </w:t>
      </w:r>
      <w:r w:rsidRPr="0052196D">
        <w:rPr>
          <w:rFonts w:eastAsia="Times New Roman" w:cs="Arial"/>
          <w:sz w:val="24"/>
          <w:szCs w:val="24"/>
          <w:lang w:eastAsia="es-ES"/>
        </w:rPr>
        <w:t xml:space="preserve">representación del requirente </w:t>
      </w:r>
      <w:r>
        <w:rPr>
          <w:rFonts w:eastAsia="Times New Roman" w:cs="Arial"/>
          <w:sz w:val="24"/>
          <w:szCs w:val="24"/>
          <w:lang w:eastAsia="es-ES"/>
        </w:rPr>
        <w:t>c</w:t>
      </w:r>
      <w:r w:rsidRPr="0052196D">
        <w:rPr>
          <w:rFonts w:eastAsia="Times New Roman" w:cs="Arial"/>
          <w:sz w:val="24"/>
          <w:szCs w:val="24"/>
          <w:lang w:eastAsia="es-ES"/>
        </w:rPr>
        <w:t>uando la información solicitada contengan antecedentes protegidos por el secreto empresarial del que es titular o cuando se soliciten datos personales de la persona representada. En esos casos, el poder deberá constar en escritura pública o documento privado suscrito ante notario</w:t>
      </w:r>
      <w:r>
        <w:rPr>
          <w:rFonts w:eastAsia="Times New Roman" w:cs="Arial"/>
          <w:sz w:val="24"/>
          <w:szCs w:val="24"/>
          <w:lang w:eastAsia="es-ES"/>
        </w:rPr>
        <w:t xml:space="preserve"> </w:t>
      </w:r>
      <w:r w:rsidRPr="0052196D">
        <w:rPr>
          <w:rFonts w:eastAsia="Times New Roman" w:cs="Arial"/>
          <w:sz w:val="24"/>
          <w:szCs w:val="24"/>
          <w:lang w:eastAsia="es-ES"/>
        </w:rPr>
        <w:t>facultando al representante a conocer dicha información.</w:t>
      </w:r>
    </w:p>
    <w:sectPr w:rsidR="00ED78AD" w:rsidRPr="0052196D" w:rsidSect="00946321">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95" w:rsidRDefault="00F42F95" w:rsidP="005503AB">
      <w:pPr>
        <w:spacing w:after="0" w:line="240" w:lineRule="auto"/>
      </w:pPr>
      <w:r>
        <w:separator/>
      </w:r>
    </w:p>
  </w:endnote>
  <w:endnote w:type="continuationSeparator" w:id="0">
    <w:p w:rsidR="00F42F95" w:rsidRDefault="00F42F95" w:rsidP="005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21" w:rsidRDefault="00946321" w:rsidP="00946321">
    <w:pPr>
      <w:spacing w:after="0"/>
      <w:jc w:val="right"/>
    </w:pPr>
    <w:r>
      <w:t xml:space="preserve">Página </w:t>
    </w:r>
    <w:r>
      <w:rPr>
        <w:b/>
      </w:rPr>
      <w:fldChar w:fldCharType="begin"/>
    </w:r>
    <w:r>
      <w:rPr>
        <w:b/>
      </w:rPr>
      <w:instrText>PAGE  \* Arabic  \* MERGEFORMAT</w:instrText>
    </w:r>
    <w:r>
      <w:rPr>
        <w:b/>
      </w:rPr>
      <w:fldChar w:fldCharType="separate"/>
    </w:r>
    <w:r w:rsidR="007F23FA">
      <w:rPr>
        <w:b/>
        <w:noProof/>
      </w:rPr>
      <w:t>3</w:t>
    </w:r>
    <w:r>
      <w:rPr>
        <w:b/>
      </w:rPr>
      <w:fldChar w:fldCharType="end"/>
    </w:r>
    <w:r>
      <w:t xml:space="preserve"> de </w:t>
    </w:r>
    <w:r>
      <w:rPr>
        <w:b/>
      </w:rPr>
      <w:fldChar w:fldCharType="begin"/>
    </w:r>
    <w:r>
      <w:rPr>
        <w:b/>
      </w:rPr>
      <w:instrText>NUMPAGES  \* Arabic  \* MERGEFORMAT</w:instrText>
    </w:r>
    <w:r>
      <w:rPr>
        <w:b/>
      </w:rPr>
      <w:fldChar w:fldCharType="separate"/>
    </w:r>
    <w:r w:rsidR="007F23FA">
      <w:rPr>
        <w:b/>
        <w:noProof/>
      </w:rPr>
      <w:t>4</w:t>
    </w:r>
    <w:r>
      <w:rPr>
        <w:b/>
      </w:rPr>
      <w:fldChar w:fldCharType="end"/>
    </w:r>
  </w:p>
  <w:p w:rsidR="005503AB" w:rsidRDefault="00550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95" w:rsidRDefault="00F42F95" w:rsidP="005503AB">
      <w:pPr>
        <w:spacing w:after="0" w:line="240" w:lineRule="auto"/>
      </w:pPr>
      <w:r>
        <w:separator/>
      </w:r>
    </w:p>
  </w:footnote>
  <w:footnote w:type="continuationSeparator" w:id="0">
    <w:p w:rsidR="00F42F95" w:rsidRDefault="00F42F95" w:rsidP="00550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AD"/>
    <w:rsid w:val="00024E21"/>
    <w:rsid w:val="0008049E"/>
    <w:rsid w:val="000C2C0B"/>
    <w:rsid w:val="00325F95"/>
    <w:rsid w:val="00391C82"/>
    <w:rsid w:val="003C2B3C"/>
    <w:rsid w:val="005503AB"/>
    <w:rsid w:val="005C2853"/>
    <w:rsid w:val="005D6D55"/>
    <w:rsid w:val="006D471C"/>
    <w:rsid w:val="007F23FA"/>
    <w:rsid w:val="00946321"/>
    <w:rsid w:val="00963ABF"/>
    <w:rsid w:val="00B87DE5"/>
    <w:rsid w:val="00ED78AD"/>
    <w:rsid w:val="00F42F95"/>
    <w:rsid w:val="00F51703"/>
    <w:rsid w:val="00F51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78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78AD"/>
    <w:pPr>
      <w:ind w:left="720"/>
      <w:contextualSpacing/>
    </w:pPr>
  </w:style>
  <w:style w:type="paragraph" w:styleId="Encabezado">
    <w:name w:val="header"/>
    <w:basedOn w:val="Normal"/>
    <w:link w:val="EncabezadoCar"/>
    <w:uiPriority w:val="99"/>
    <w:unhideWhenUsed/>
    <w:rsid w:val="00550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3AB"/>
  </w:style>
  <w:style w:type="paragraph" w:styleId="Piedepgina">
    <w:name w:val="footer"/>
    <w:basedOn w:val="Normal"/>
    <w:link w:val="PiedepginaCar"/>
    <w:uiPriority w:val="99"/>
    <w:unhideWhenUsed/>
    <w:rsid w:val="00550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3AB"/>
  </w:style>
  <w:style w:type="paragraph" w:styleId="Textodeglobo">
    <w:name w:val="Balloon Text"/>
    <w:basedOn w:val="Normal"/>
    <w:link w:val="TextodegloboCar"/>
    <w:uiPriority w:val="99"/>
    <w:semiHidden/>
    <w:unhideWhenUsed/>
    <w:rsid w:val="003C2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B3C"/>
    <w:rPr>
      <w:rFonts w:ascii="Tahoma" w:hAnsi="Tahoma" w:cs="Tahoma"/>
      <w:sz w:val="16"/>
      <w:szCs w:val="16"/>
    </w:rPr>
  </w:style>
  <w:style w:type="paragraph" w:customStyle="1" w:styleId="FooterOdd">
    <w:name w:val="Footer Odd"/>
    <w:basedOn w:val="Normal"/>
    <w:qFormat/>
    <w:rsid w:val="00946321"/>
    <w:pPr>
      <w:pBdr>
        <w:top w:val="single" w:sz="4" w:space="1" w:color="4F81BD" w:themeColor="accent1"/>
      </w:pBdr>
      <w:spacing w:after="180" w:line="264" w:lineRule="auto"/>
      <w:jc w:val="right"/>
    </w:pPr>
    <w:rPr>
      <w:rFonts w:eastAsiaTheme="minorEastAsia"/>
      <w:color w:val="1F497D" w:themeColor="text2"/>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78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78AD"/>
    <w:pPr>
      <w:ind w:left="720"/>
      <w:contextualSpacing/>
    </w:pPr>
  </w:style>
  <w:style w:type="paragraph" w:styleId="Encabezado">
    <w:name w:val="header"/>
    <w:basedOn w:val="Normal"/>
    <w:link w:val="EncabezadoCar"/>
    <w:uiPriority w:val="99"/>
    <w:unhideWhenUsed/>
    <w:rsid w:val="00550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3AB"/>
  </w:style>
  <w:style w:type="paragraph" w:styleId="Piedepgina">
    <w:name w:val="footer"/>
    <w:basedOn w:val="Normal"/>
    <w:link w:val="PiedepginaCar"/>
    <w:uiPriority w:val="99"/>
    <w:unhideWhenUsed/>
    <w:rsid w:val="00550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3AB"/>
  </w:style>
  <w:style w:type="paragraph" w:styleId="Textodeglobo">
    <w:name w:val="Balloon Text"/>
    <w:basedOn w:val="Normal"/>
    <w:link w:val="TextodegloboCar"/>
    <w:uiPriority w:val="99"/>
    <w:semiHidden/>
    <w:unhideWhenUsed/>
    <w:rsid w:val="003C2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B3C"/>
    <w:rPr>
      <w:rFonts w:ascii="Tahoma" w:hAnsi="Tahoma" w:cs="Tahoma"/>
      <w:sz w:val="16"/>
      <w:szCs w:val="16"/>
    </w:rPr>
  </w:style>
  <w:style w:type="paragraph" w:customStyle="1" w:styleId="FooterOdd">
    <w:name w:val="Footer Odd"/>
    <w:basedOn w:val="Normal"/>
    <w:qFormat/>
    <w:rsid w:val="00946321"/>
    <w:pPr>
      <w:pBdr>
        <w:top w:val="single" w:sz="4" w:space="1" w:color="4F81BD" w:themeColor="accent1"/>
      </w:pBdr>
      <w:spacing w:after="180" w:line="264" w:lineRule="auto"/>
      <w:jc w:val="right"/>
    </w:pPr>
    <w:rPr>
      <w:rFonts w:eastAsiaTheme="minorEastAsia"/>
      <w:color w:val="1F497D"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704</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2014-07-23T19:59:00Z</cp:lastPrinted>
  <dcterms:created xsi:type="dcterms:W3CDTF">2014-07-21T22:21:00Z</dcterms:created>
  <dcterms:modified xsi:type="dcterms:W3CDTF">2014-07-23T20:00:00Z</dcterms:modified>
</cp:coreProperties>
</file>